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40" w:rsidRDefault="00D91B5D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돈계산하는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맹염술사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멜콤</w:t>
      </w:r>
      <w:proofErr w:type="spellEnd"/>
    </w:p>
    <w:p w:rsidR="00D91B5D" w:rsidRDefault="00D91B5D">
      <w:proofErr w:type="spellStart"/>
      <w:r>
        <w:rPr>
          <w:rFonts w:hint="eastAsia"/>
        </w:rPr>
        <w:t>스팅거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</w:p>
    <w:p w:rsidR="00D91B5D" w:rsidRDefault="00D91B5D">
      <w:r>
        <w:rPr>
          <w:rFonts w:hint="eastAsia"/>
        </w:rPr>
        <w:t>원전</w:t>
      </w:r>
      <w:r>
        <w:t xml:space="preserve">: </w:t>
      </w:r>
      <w:proofErr w:type="spellStart"/>
      <w:r>
        <w:rPr>
          <w:rFonts w:hint="eastAsia"/>
        </w:rPr>
        <w:t>헤브라이</w:t>
      </w:r>
      <w:proofErr w:type="spellEnd"/>
      <w:r>
        <w:rPr>
          <w:rFonts w:hint="eastAsia"/>
        </w:rPr>
        <w:t xml:space="preserve"> 지역</w:t>
      </w:r>
    </w:p>
    <w:p w:rsidR="00D91B5D" w:rsidRDefault="00D91B5D">
      <w:r>
        <w:rPr>
          <w:rFonts w:hint="eastAsia"/>
        </w:rPr>
        <w:t>클래스:</w:t>
      </w:r>
      <w:r>
        <w:t xml:space="preserve"> 2</w:t>
      </w:r>
    </w:p>
    <w:p w:rsidR="00D91B5D" w:rsidRDefault="00D91B5D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</w:t>
      </w:r>
    </w:p>
    <w:p w:rsidR="00D91B5D" w:rsidRDefault="00D91B5D"/>
    <w:p w:rsidR="00D91B5D" w:rsidRDefault="00D91B5D">
      <w:pPr>
        <w:rPr>
          <w:rFonts w:hint="eastAsia"/>
        </w:rPr>
      </w:pPr>
      <w:proofErr w:type="spellStart"/>
      <w:r>
        <w:rPr>
          <w:rFonts w:hint="eastAsia"/>
        </w:rPr>
        <w:t>밀곰이라</w:t>
      </w:r>
      <w:proofErr w:type="spellEnd"/>
      <w:r>
        <w:rPr>
          <w:rFonts w:hint="eastAsia"/>
        </w:rPr>
        <w:t xml:space="preserve"> 불리는 우상신으로 귀여운 모습의 마신 하지만 살아있는 어린아이의 고기를 즐겨먹으며 화염을 다루는 재물과 금전의 신</w:t>
      </w:r>
      <w:bookmarkStart w:id="0" w:name="_GoBack"/>
      <w:bookmarkEnd w:id="0"/>
    </w:p>
    <w:sectPr w:rsidR="00D91B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5D"/>
    <w:rsid w:val="00545140"/>
    <w:rsid w:val="00D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FEC5"/>
  <w15:chartTrackingRefBased/>
  <w15:docId w15:val="{ED4DE9AA-7BD2-4007-B05A-C0A84928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2019-09-15T13:30:00Z</dcterms:created>
  <dcterms:modified xsi:type="dcterms:W3CDTF">2019-09-15T13:31:00Z</dcterms:modified>
</cp:coreProperties>
</file>